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A3CC56" w14:textId="42793B03" w:rsidR="00FB1500" w:rsidRPr="00E3112D" w:rsidRDefault="00FB1500" w:rsidP="00FB1500">
      <w:pPr>
        <w:pBdr>
          <w:bottom w:val="single" w:sz="4" w:space="1" w:color="auto"/>
        </w:pBdr>
        <w:spacing w:after="0"/>
        <w:jc w:val="center"/>
        <w:rPr>
          <w:rFonts w:ascii="Arial" w:hAnsi="Arial" w:cs="Arial"/>
          <w:b/>
        </w:rPr>
      </w:pPr>
      <w:r>
        <w:rPr>
          <w:rFonts w:ascii="Arial" w:hAnsi="Arial" w:cs="Arial"/>
          <w:b/>
        </w:rPr>
        <w:t>AVIS D’</w:t>
      </w:r>
      <w:r w:rsidRPr="00E3112D">
        <w:rPr>
          <w:rFonts w:ascii="Arial" w:hAnsi="Arial" w:cs="Arial"/>
          <w:b/>
        </w:rPr>
        <w:t>APPEL D’OFFRES OUVERT N°</w:t>
      </w:r>
      <w:r w:rsidRPr="00E3112D">
        <w:rPr>
          <w:rFonts w:ascii="Arial" w:hAnsi="Arial" w:cs="Arial"/>
        </w:rPr>
        <w:t xml:space="preserve"> </w:t>
      </w:r>
      <w:r w:rsidR="00D14A51" w:rsidRPr="00D14A51">
        <w:rPr>
          <w:rFonts w:ascii="Arial" w:hAnsi="Arial" w:cs="Arial"/>
          <w:b/>
        </w:rPr>
        <w:t>83486090</w:t>
      </w:r>
    </w:p>
    <w:p w14:paraId="0BE2C694" w14:textId="29D42419" w:rsidR="00FB1500" w:rsidRPr="0056406D" w:rsidRDefault="006366A3" w:rsidP="00FB1500">
      <w:pPr>
        <w:pStyle w:val="Default"/>
        <w:jc w:val="center"/>
        <w:rPr>
          <w:rStyle w:val="normaltextrun"/>
          <w:i/>
          <w:iCs/>
          <w:sz w:val="18"/>
          <w:szCs w:val="18"/>
          <w:lang w:val="fr-FR"/>
        </w:rPr>
      </w:pPr>
      <w:r w:rsidRPr="0056406D">
        <w:rPr>
          <w:b/>
          <w:bCs/>
          <w:i/>
          <w:iCs/>
          <w:sz w:val="20"/>
          <w:szCs w:val="20"/>
          <w:lang w:val="fr-FR"/>
        </w:rPr>
        <w:t xml:space="preserve">RECRUTEMENT D'UN PRESTATAIRE POUR LA CONDUITE DE </w:t>
      </w:r>
      <w:r w:rsidRPr="006366A3">
        <w:rPr>
          <w:b/>
          <w:bCs/>
          <w:i/>
          <w:iCs/>
          <w:sz w:val="20"/>
          <w:szCs w:val="20"/>
          <w:lang w:val="fr-FR"/>
        </w:rPr>
        <w:t>SESSIONS DE SENSIBILISATION &amp; SEANCES DE DEMONSTRATIONS CULINAIRES POUR LA PROMOTION DES FA ET HTC POUR L’UTILISATION PRODUCTIVE</w:t>
      </w:r>
    </w:p>
    <w:p w14:paraId="15E8CC3F" w14:textId="77777777" w:rsidR="00FB1500" w:rsidRDefault="00FB1500" w:rsidP="00FB1500">
      <w:pPr>
        <w:pStyle w:val="Default"/>
        <w:jc w:val="both"/>
        <w:rPr>
          <w:rStyle w:val="normaltextrun"/>
          <w:sz w:val="22"/>
          <w:szCs w:val="22"/>
          <w:lang w:val="fr-FR"/>
        </w:rPr>
      </w:pPr>
    </w:p>
    <w:p w14:paraId="1EF0545F" w14:textId="77777777" w:rsidR="00FB1500" w:rsidRDefault="00FB1500" w:rsidP="00FB1500">
      <w:pPr>
        <w:pStyle w:val="Default"/>
        <w:jc w:val="both"/>
        <w:rPr>
          <w:sz w:val="22"/>
          <w:szCs w:val="22"/>
          <w:lang w:val="fr-FR"/>
        </w:rPr>
      </w:pPr>
      <w:r>
        <w:rPr>
          <w:rStyle w:val="normaltextrun"/>
          <w:sz w:val="22"/>
          <w:szCs w:val="22"/>
          <w:lang w:val="fr-FR"/>
        </w:rPr>
        <w:t>En tant que prestataire de services de la coopération internationale pour le développement durable et l’action éducative internationale, nous nous engageons dans le monde entier en faveur d’un avenir décent. Nous avons plus de 50 ans d’expérience dans des domaines variés, allant de la promotion de l’économie et de l’emploi, à celle de la paix et de la sécurité, en passant par les thèmes liés à l’énergie et à l’environnement</w:t>
      </w:r>
      <w:r w:rsidRPr="00E41403">
        <w:rPr>
          <w:sz w:val="22"/>
          <w:szCs w:val="22"/>
          <w:lang w:val="fr-FR"/>
        </w:rPr>
        <w:t>.</w:t>
      </w:r>
    </w:p>
    <w:p w14:paraId="04E17EEE" w14:textId="77777777" w:rsidR="00FB1500" w:rsidRDefault="00FB1500" w:rsidP="00FB1500">
      <w:pPr>
        <w:pStyle w:val="Default"/>
        <w:jc w:val="both"/>
        <w:rPr>
          <w:sz w:val="22"/>
          <w:szCs w:val="22"/>
          <w:lang w:val="fr-FR"/>
        </w:rPr>
      </w:pPr>
    </w:p>
    <w:p w14:paraId="59CF2FB3" w14:textId="38FB3AF5" w:rsidR="00FB1500" w:rsidRPr="008D12CF" w:rsidRDefault="001A0676" w:rsidP="008D12CF">
      <w:pPr>
        <w:pStyle w:val="Default"/>
        <w:jc w:val="both"/>
        <w:rPr>
          <w:rStyle w:val="normaltextrun"/>
          <w:sz w:val="22"/>
          <w:szCs w:val="22"/>
          <w:lang w:val="fr-FR"/>
        </w:rPr>
      </w:pPr>
      <w:r>
        <w:rPr>
          <w:rStyle w:val="normaltextrun"/>
          <w:sz w:val="22"/>
          <w:szCs w:val="22"/>
          <w:lang w:val="fr-FR"/>
        </w:rPr>
        <w:t>Son</w:t>
      </w:r>
      <w:r w:rsidR="008D12CF" w:rsidRPr="008D12CF">
        <w:rPr>
          <w:rStyle w:val="normaltextrun"/>
          <w:sz w:val="22"/>
          <w:szCs w:val="22"/>
          <w:lang w:val="fr-FR"/>
        </w:rPr>
        <w:t xml:space="preserve"> programme </w:t>
      </w:r>
      <w:proofErr w:type="spellStart"/>
      <w:r w:rsidR="008D12CF" w:rsidRPr="008D12CF">
        <w:rPr>
          <w:rStyle w:val="normaltextrun"/>
          <w:sz w:val="22"/>
          <w:szCs w:val="22"/>
          <w:lang w:val="fr-FR"/>
        </w:rPr>
        <w:t>Energising</w:t>
      </w:r>
      <w:proofErr w:type="spellEnd"/>
      <w:r w:rsidR="008D12CF" w:rsidRPr="008D12CF">
        <w:rPr>
          <w:rStyle w:val="normaltextrun"/>
          <w:sz w:val="22"/>
          <w:szCs w:val="22"/>
          <w:lang w:val="fr-FR"/>
        </w:rPr>
        <w:t xml:space="preserve"> </w:t>
      </w:r>
      <w:proofErr w:type="spellStart"/>
      <w:r w:rsidR="008D12CF" w:rsidRPr="008D12CF">
        <w:rPr>
          <w:rStyle w:val="normaltextrun"/>
          <w:sz w:val="22"/>
          <w:szCs w:val="22"/>
          <w:lang w:val="fr-FR"/>
        </w:rPr>
        <w:t>Development</w:t>
      </w:r>
      <w:proofErr w:type="spellEnd"/>
      <w:r w:rsidR="008D12CF" w:rsidRPr="008D12CF">
        <w:rPr>
          <w:rStyle w:val="normaltextrun"/>
          <w:sz w:val="22"/>
          <w:szCs w:val="22"/>
          <w:lang w:val="fr-FR"/>
        </w:rPr>
        <w:t xml:space="preserve"> (</w:t>
      </w:r>
      <w:proofErr w:type="spellStart"/>
      <w:r w:rsidR="008D12CF" w:rsidRPr="008D12CF">
        <w:rPr>
          <w:rStyle w:val="normaltextrun"/>
          <w:sz w:val="22"/>
          <w:szCs w:val="22"/>
          <w:lang w:val="fr-FR"/>
        </w:rPr>
        <w:t>EnDev</w:t>
      </w:r>
      <w:proofErr w:type="spellEnd"/>
      <w:r w:rsidR="008D12CF" w:rsidRPr="008D12CF">
        <w:rPr>
          <w:rStyle w:val="normaltextrun"/>
          <w:sz w:val="22"/>
          <w:szCs w:val="22"/>
          <w:lang w:val="fr-FR"/>
        </w:rPr>
        <w:t>) est un partenariat multi donateurs qui promeut l'accès durable aux services énergétiques modernes pour les ménages, les institutions sociales et les petites et moyennes entreprises dans les pays en développement d'Asie, d'Amérique latine et d’Afrique</w:t>
      </w:r>
      <w:r w:rsidR="00FB1500" w:rsidRPr="008D12CF">
        <w:rPr>
          <w:rStyle w:val="normaltextrun"/>
          <w:sz w:val="22"/>
          <w:szCs w:val="22"/>
          <w:lang w:val="fr-FR"/>
        </w:rPr>
        <w:t>.</w:t>
      </w:r>
    </w:p>
    <w:p w14:paraId="7C65CB8D" w14:textId="77777777" w:rsidR="00FB1500" w:rsidRDefault="00FB1500" w:rsidP="00FB1500">
      <w:pPr>
        <w:pStyle w:val="Default"/>
        <w:jc w:val="both"/>
        <w:rPr>
          <w:sz w:val="22"/>
          <w:szCs w:val="22"/>
          <w:lang w:val="fr-FR"/>
        </w:rPr>
      </w:pPr>
    </w:p>
    <w:p w14:paraId="7EFCC9AB" w14:textId="2EE64D44" w:rsidR="00AA5B10" w:rsidRPr="00AA5B10" w:rsidRDefault="00AA5B10" w:rsidP="00AA5B10">
      <w:pPr>
        <w:pStyle w:val="Default"/>
        <w:jc w:val="both"/>
        <w:rPr>
          <w:sz w:val="22"/>
          <w:szCs w:val="22"/>
          <w:lang w:val="fr-FR"/>
        </w:rPr>
      </w:pPr>
      <w:r w:rsidRPr="00AA5B10">
        <w:rPr>
          <w:sz w:val="22"/>
          <w:szCs w:val="22"/>
          <w:lang w:val="fr-FR"/>
        </w:rPr>
        <w:t>Pour booster l’intégration des foyers améliorés et HTC dans le système de cuisson propre au</w:t>
      </w:r>
      <w:r>
        <w:rPr>
          <w:sz w:val="22"/>
          <w:szCs w:val="22"/>
          <w:lang w:val="fr-FR"/>
        </w:rPr>
        <w:t xml:space="preserve"> </w:t>
      </w:r>
      <w:r w:rsidRPr="00AA5B10">
        <w:rPr>
          <w:sz w:val="22"/>
          <w:szCs w:val="22"/>
          <w:lang w:val="fr-FR"/>
        </w:rPr>
        <w:t xml:space="preserve">niveau des restaurants, maquis de petite taille et repas de rue en vue de leur adoption. </w:t>
      </w:r>
      <w:proofErr w:type="spellStart"/>
      <w:r w:rsidRPr="00AA5B10">
        <w:rPr>
          <w:sz w:val="22"/>
          <w:szCs w:val="22"/>
          <w:lang w:val="fr-FR"/>
        </w:rPr>
        <w:t>EnDev</w:t>
      </w:r>
      <w:proofErr w:type="spellEnd"/>
      <w:r w:rsidRPr="00AA5B10">
        <w:rPr>
          <w:sz w:val="22"/>
          <w:szCs w:val="22"/>
          <w:lang w:val="fr-FR"/>
        </w:rPr>
        <w:t xml:space="preserve"> </w:t>
      </w:r>
    </w:p>
    <w:p w14:paraId="683EE525" w14:textId="0134DFDD" w:rsidR="00FB1500" w:rsidRDefault="00AA5B10" w:rsidP="00AA5B10">
      <w:pPr>
        <w:pStyle w:val="Default"/>
        <w:jc w:val="both"/>
        <w:rPr>
          <w:sz w:val="20"/>
          <w:szCs w:val="20"/>
          <w:lang w:val="fr-FR"/>
        </w:rPr>
      </w:pPr>
      <w:r w:rsidRPr="00AA5B10">
        <w:rPr>
          <w:sz w:val="22"/>
          <w:szCs w:val="22"/>
          <w:lang w:val="fr-FR"/>
        </w:rPr>
        <w:t>Benin voudrait engager un prestataire pouvant conduire des séances de sensibilisation,</w:t>
      </w:r>
      <w:r>
        <w:rPr>
          <w:sz w:val="22"/>
          <w:szCs w:val="22"/>
          <w:lang w:val="fr-FR"/>
        </w:rPr>
        <w:t xml:space="preserve"> </w:t>
      </w:r>
      <w:r w:rsidRPr="00AA5B10">
        <w:rPr>
          <w:sz w:val="22"/>
          <w:szCs w:val="22"/>
          <w:lang w:val="fr-FR"/>
        </w:rPr>
        <w:t>animation-vente et démonstration culinaire.</w:t>
      </w:r>
      <w:r>
        <w:rPr>
          <w:sz w:val="22"/>
          <w:szCs w:val="22"/>
          <w:lang w:val="fr-FR"/>
        </w:rPr>
        <w:t xml:space="preserve"> </w:t>
      </w:r>
      <w:r w:rsidRPr="00AA5B10">
        <w:rPr>
          <w:sz w:val="22"/>
          <w:szCs w:val="22"/>
          <w:lang w:val="fr-FR"/>
        </w:rPr>
        <w:t>Cette activité se fera dans les villes au sud et au nord où certains de ces restaurants et maquis seront ciblés pour servir de centre de regroupement où se feront ces campagnes de</w:t>
      </w:r>
      <w:r>
        <w:rPr>
          <w:sz w:val="22"/>
          <w:szCs w:val="22"/>
          <w:lang w:val="fr-FR"/>
        </w:rPr>
        <w:t xml:space="preserve"> </w:t>
      </w:r>
      <w:r w:rsidRPr="00AA5B10">
        <w:rPr>
          <w:sz w:val="22"/>
          <w:szCs w:val="22"/>
          <w:lang w:val="fr-FR"/>
        </w:rPr>
        <w:t>sensibilisation, d’animation-vente et de démonstrations culinaires. L’objectif général est de mettre en œuvre des sessions de sensibilisation avec les séances de démonstrations culinaires pour la promotion des FA et HTC pour l’utilisation productive.</w:t>
      </w:r>
    </w:p>
    <w:p w14:paraId="4FE99F45" w14:textId="77777777" w:rsidR="00FB1500" w:rsidRPr="00B76F3F" w:rsidRDefault="00FB1500" w:rsidP="00FB1500">
      <w:pPr>
        <w:pStyle w:val="Default"/>
        <w:jc w:val="both"/>
        <w:rPr>
          <w:sz w:val="22"/>
          <w:szCs w:val="22"/>
          <w:lang w:val="fr-FR"/>
        </w:rPr>
      </w:pPr>
    </w:p>
    <w:p w14:paraId="50900A4F" w14:textId="77777777" w:rsidR="00FB1500" w:rsidRPr="00E41403" w:rsidRDefault="00FB1500" w:rsidP="00FB1500">
      <w:pPr>
        <w:pStyle w:val="Default"/>
        <w:jc w:val="both"/>
        <w:rPr>
          <w:sz w:val="22"/>
          <w:szCs w:val="22"/>
          <w:lang w:val="fr-FR"/>
        </w:rPr>
      </w:pPr>
      <w:r w:rsidRPr="00E41403">
        <w:rPr>
          <w:sz w:val="22"/>
          <w:szCs w:val="22"/>
          <w:lang w:val="fr-FR"/>
        </w:rPr>
        <w:t>Les candidats intéressés peuvent obtenir gratuitement le jeu complet du dossier d’appel d’offres en envoyant</w:t>
      </w:r>
      <w:r w:rsidRPr="00E41403">
        <w:rPr>
          <w:color w:val="auto"/>
          <w:sz w:val="22"/>
          <w:szCs w:val="22"/>
          <w:lang w:val="fr-FR"/>
        </w:rPr>
        <w:t xml:space="preserve"> un mail à l’adresse suivante : </w:t>
      </w:r>
      <w:hyperlink r:id="rId11" w:history="1">
        <w:r w:rsidRPr="00E41403">
          <w:rPr>
            <w:color w:val="0000FF"/>
            <w:sz w:val="22"/>
            <w:szCs w:val="22"/>
            <w:lang w:val="fr-FR"/>
          </w:rPr>
          <w:t>BJ_Quotation@giz.de</w:t>
        </w:r>
      </w:hyperlink>
    </w:p>
    <w:p w14:paraId="40E85649" w14:textId="77777777" w:rsidR="00FB1500" w:rsidRDefault="00FB1500" w:rsidP="00FB1500">
      <w:pPr>
        <w:pStyle w:val="Default"/>
        <w:spacing w:line="276" w:lineRule="auto"/>
        <w:jc w:val="both"/>
        <w:rPr>
          <w:color w:val="auto"/>
          <w:sz w:val="22"/>
          <w:szCs w:val="22"/>
          <w:lang w:val="fr-FR"/>
        </w:rPr>
      </w:pPr>
    </w:p>
    <w:p w14:paraId="2C430357" w14:textId="3DA8D6BB" w:rsidR="00FB1500" w:rsidRPr="00E41403" w:rsidRDefault="00FB1500" w:rsidP="00FB1500">
      <w:pPr>
        <w:pStyle w:val="Default"/>
        <w:spacing w:line="276" w:lineRule="auto"/>
        <w:jc w:val="both"/>
        <w:rPr>
          <w:color w:val="auto"/>
          <w:sz w:val="22"/>
          <w:szCs w:val="22"/>
          <w:lang w:val="fr-FR"/>
        </w:rPr>
      </w:pPr>
      <w:r w:rsidRPr="00E41403">
        <w:rPr>
          <w:color w:val="auto"/>
          <w:sz w:val="22"/>
          <w:szCs w:val="22"/>
          <w:lang w:val="fr-FR"/>
        </w:rPr>
        <w:t xml:space="preserve">Pour faciliter un traitement rapide de votre demande, veuillez absolument mettre en objet de votre courriel l’intitulé suivant : </w:t>
      </w:r>
      <w:r w:rsidRPr="00E41403">
        <w:rPr>
          <w:b/>
          <w:bCs/>
          <w:color w:val="auto"/>
          <w:sz w:val="22"/>
          <w:szCs w:val="22"/>
          <w:lang w:val="fr-FR"/>
        </w:rPr>
        <w:t xml:space="preserve">« </w:t>
      </w:r>
      <w:r w:rsidRPr="002B5911">
        <w:rPr>
          <w:b/>
          <w:bCs/>
          <w:color w:val="auto"/>
          <w:sz w:val="22"/>
          <w:szCs w:val="22"/>
          <w:lang w:val="fr-FR"/>
        </w:rPr>
        <w:t xml:space="preserve">Demande du </w:t>
      </w:r>
      <w:r w:rsidR="00E9413C">
        <w:rPr>
          <w:b/>
          <w:lang w:val="fr-FR" w:eastAsia="de-DE"/>
        </w:rPr>
        <w:fldChar w:fldCharType="begin">
          <w:ffData>
            <w:name w:val=""/>
            <w:enabled/>
            <w:calcOnExit w:val="0"/>
            <w:textInput>
              <w:default w:val="83486090_Sensibilisation"/>
            </w:textInput>
          </w:ffData>
        </w:fldChar>
      </w:r>
      <w:r w:rsidR="00E9413C">
        <w:rPr>
          <w:b/>
          <w:lang w:val="fr-FR" w:eastAsia="de-DE"/>
        </w:rPr>
        <w:instrText xml:space="preserve"> FORMTEXT </w:instrText>
      </w:r>
      <w:r w:rsidR="00E9413C">
        <w:rPr>
          <w:b/>
          <w:lang w:val="fr-FR" w:eastAsia="de-DE"/>
        </w:rPr>
      </w:r>
      <w:r w:rsidR="00E9413C">
        <w:rPr>
          <w:b/>
          <w:lang w:val="fr-FR" w:eastAsia="de-DE"/>
        </w:rPr>
        <w:fldChar w:fldCharType="separate"/>
      </w:r>
      <w:r w:rsidR="00E9413C">
        <w:rPr>
          <w:b/>
          <w:noProof/>
          <w:lang w:val="fr-FR" w:eastAsia="de-DE"/>
        </w:rPr>
        <w:t>83486090_Sensibilisation</w:t>
      </w:r>
      <w:r w:rsidR="00E9413C">
        <w:rPr>
          <w:b/>
          <w:lang w:val="fr-FR" w:eastAsia="de-DE"/>
        </w:rPr>
        <w:fldChar w:fldCharType="end"/>
      </w:r>
      <w:r w:rsidRPr="00E41403">
        <w:rPr>
          <w:b/>
          <w:bCs/>
          <w:color w:val="auto"/>
          <w:sz w:val="22"/>
          <w:szCs w:val="22"/>
          <w:lang w:val="fr-FR"/>
        </w:rPr>
        <w:t>»</w:t>
      </w:r>
      <w:r w:rsidRPr="00E41403">
        <w:rPr>
          <w:color w:val="auto"/>
          <w:sz w:val="22"/>
          <w:szCs w:val="22"/>
          <w:lang w:val="fr-FR"/>
        </w:rPr>
        <w:t xml:space="preserve"> et fournir les renseignements suivants : Nom, adresse, N° d’Identifiant Fiscal Unique et le numéro de téléphone.</w:t>
      </w:r>
    </w:p>
    <w:p w14:paraId="21E3EBC3" w14:textId="32D98891" w:rsidR="00FB1500" w:rsidRDefault="00FB1500" w:rsidP="00FB1500">
      <w:pPr>
        <w:spacing w:after="0"/>
        <w:jc w:val="both"/>
        <w:rPr>
          <w:rFonts w:ascii="Arial" w:hAnsi="Arial" w:cs="Arial"/>
          <w:sz w:val="20"/>
          <w:szCs w:val="20"/>
        </w:rPr>
      </w:pPr>
      <w:r w:rsidRPr="00E41403">
        <w:rPr>
          <w:rFonts w:ascii="Arial" w:hAnsi="Arial" w:cs="Arial"/>
        </w:rPr>
        <w:t xml:space="preserve">Les propositions rédigées en langue française sont reçues par mail à l’adresse </w:t>
      </w:r>
      <w:hyperlink r:id="rId12" w:history="1">
        <w:r w:rsidRPr="00E41403">
          <w:rPr>
            <w:rFonts w:ascii="Arial" w:hAnsi="Arial" w:cs="Arial"/>
            <w:color w:val="0000FF"/>
          </w:rPr>
          <w:t>BJ_Quotation@giz.de</w:t>
        </w:r>
      </w:hyperlink>
      <w:r w:rsidRPr="00E41403">
        <w:rPr>
          <w:rFonts w:ascii="Arial" w:hAnsi="Arial" w:cs="Arial"/>
        </w:rPr>
        <w:t xml:space="preserve">, avec en objet la mention : </w:t>
      </w:r>
      <w:r w:rsidR="00E9413C" w:rsidRPr="00E9413C">
        <w:rPr>
          <w:rFonts w:ascii="Arial" w:hAnsi="Arial" w:cs="Arial"/>
          <w:b/>
          <w:bCs/>
        </w:rPr>
        <w:t>83486090_Sensibilisation</w:t>
      </w:r>
      <w:r w:rsidR="00E9413C">
        <w:rPr>
          <w:rFonts w:ascii="Arial" w:hAnsi="Arial" w:cs="Arial"/>
          <w:b/>
          <w:bCs/>
        </w:rPr>
        <w:t xml:space="preserve"> </w:t>
      </w:r>
      <w:r w:rsidRPr="00E41403">
        <w:rPr>
          <w:rFonts w:ascii="Arial" w:hAnsi="Arial" w:cs="Arial"/>
        </w:rPr>
        <w:t>» doivent être déposées</w:t>
      </w:r>
      <w:r w:rsidRPr="00E41403">
        <w:rPr>
          <w:rFonts w:ascii="Arial" w:hAnsi="Arial" w:cs="Arial"/>
          <w:b/>
          <w:bCs/>
        </w:rPr>
        <w:t xml:space="preserve"> au plus tard </w:t>
      </w:r>
      <w:r w:rsidRPr="006A2B5B">
        <w:rPr>
          <w:rFonts w:ascii="Arial" w:hAnsi="Arial" w:cs="Arial"/>
          <w:b/>
          <w:bCs/>
          <w:highlight w:val="yellow"/>
        </w:rPr>
        <w:t xml:space="preserve">le </w:t>
      </w:r>
      <w:r w:rsidR="00645817">
        <w:rPr>
          <w:rFonts w:ascii="Arial" w:hAnsi="Arial" w:cs="Arial"/>
          <w:b/>
          <w:bCs/>
          <w:highlight w:val="yellow"/>
        </w:rPr>
        <w:t>02</w:t>
      </w:r>
      <w:r w:rsidRPr="006A2B5B">
        <w:rPr>
          <w:rFonts w:ascii="Arial" w:hAnsi="Arial" w:cs="Arial"/>
          <w:b/>
          <w:bCs/>
          <w:highlight w:val="yellow"/>
        </w:rPr>
        <w:t xml:space="preserve"> </w:t>
      </w:r>
      <w:r w:rsidR="00645817">
        <w:rPr>
          <w:rFonts w:ascii="Arial" w:hAnsi="Arial" w:cs="Arial"/>
          <w:b/>
          <w:bCs/>
          <w:highlight w:val="yellow"/>
        </w:rPr>
        <w:t>mai</w:t>
      </w:r>
      <w:r w:rsidRPr="006A2B5B">
        <w:rPr>
          <w:rFonts w:ascii="Arial" w:hAnsi="Arial" w:cs="Arial"/>
          <w:b/>
          <w:bCs/>
          <w:highlight w:val="yellow"/>
        </w:rPr>
        <w:t xml:space="preserve"> 202</w:t>
      </w:r>
      <w:r w:rsidR="005458B5">
        <w:rPr>
          <w:rFonts w:ascii="Arial" w:hAnsi="Arial" w:cs="Arial"/>
          <w:b/>
          <w:bCs/>
          <w:highlight w:val="yellow"/>
        </w:rPr>
        <w:t>5</w:t>
      </w:r>
      <w:r w:rsidRPr="006A2B5B">
        <w:rPr>
          <w:rFonts w:ascii="Arial" w:hAnsi="Arial" w:cs="Arial"/>
          <w:b/>
          <w:bCs/>
          <w:highlight w:val="yellow"/>
        </w:rPr>
        <w:t xml:space="preserve"> à 17 H 00</w:t>
      </w:r>
      <w:r>
        <w:rPr>
          <w:rFonts w:ascii="Arial" w:hAnsi="Arial" w:cs="Arial"/>
          <w:sz w:val="20"/>
          <w:szCs w:val="20"/>
        </w:rPr>
        <w:t>.</w:t>
      </w:r>
    </w:p>
    <w:p w14:paraId="3FD8526F" w14:textId="77777777" w:rsidR="00FB1500" w:rsidRDefault="00FB1500" w:rsidP="00FB1500">
      <w:pPr>
        <w:spacing w:after="0"/>
        <w:jc w:val="both"/>
        <w:rPr>
          <w:rFonts w:ascii="Arial" w:hAnsi="Arial" w:cs="Arial"/>
          <w:sz w:val="20"/>
          <w:szCs w:val="20"/>
        </w:rPr>
      </w:pPr>
    </w:p>
    <w:p w14:paraId="68DF47CF" w14:textId="6AA95A60" w:rsidR="00FB1500" w:rsidRPr="00763D05" w:rsidRDefault="00FB1500" w:rsidP="00FB1500">
      <w:pPr>
        <w:pStyle w:val="Default"/>
        <w:jc w:val="both"/>
        <w:rPr>
          <w:b/>
          <w:bCs/>
          <w:i/>
          <w:iCs/>
          <w:sz w:val="22"/>
          <w:szCs w:val="22"/>
          <w:lang w:val="fr-FR"/>
        </w:rPr>
      </w:pPr>
      <w:r w:rsidRPr="00763D05">
        <w:rPr>
          <w:b/>
          <w:bCs/>
          <w:i/>
          <w:iCs/>
          <w:sz w:val="22"/>
          <w:szCs w:val="22"/>
          <w:lang w:val="fr-FR"/>
        </w:rPr>
        <w:t xml:space="preserve">NB : Aucune réponse ne se sera envoyée aux demandes de DAO reçues après le </w:t>
      </w:r>
      <w:r w:rsidR="00777E15">
        <w:rPr>
          <w:b/>
          <w:bCs/>
          <w:i/>
          <w:iCs/>
          <w:sz w:val="22"/>
          <w:szCs w:val="22"/>
          <w:lang w:val="fr-FR"/>
        </w:rPr>
        <w:t>28</w:t>
      </w:r>
      <w:r w:rsidRPr="00763D05">
        <w:rPr>
          <w:b/>
          <w:bCs/>
          <w:i/>
          <w:iCs/>
          <w:sz w:val="22"/>
          <w:szCs w:val="22"/>
          <w:lang w:val="fr-FR"/>
        </w:rPr>
        <w:t>.</w:t>
      </w:r>
      <w:r>
        <w:rPr>
          <w:b/>
          <w:bCs/>
          <w:i/>
          <w:iCs/>
          <w:sz w:val="22"/>
          <w:szCs w:val="22"/>
          <w:lang w:val="fr-FR"/>
        </w:rPr>
        <w:t>0</w:t>
      </w:r>
      <w:r w:rsidR="00777E15">
        <w:rPr>
          <w:b/>
          <w:bCs/>
          <w:i/>
          <w:iCs/>
          <w:sz w:val="22"/>
          <w:szCs w:val="22"/>
          <w:lang w:val="fr-FR"/>
        </w:rPr>
        <w:t>5</w:t>
      </w:r>
      <w:r w:rsidRPr="00763D05">
        <w:rPr>
          <w:b/>
          <w:bCs/>
          <w:i/>
          <w:iCs/>
          <w:sz w:val="22"/>
          <w:szCs w:val="22"/>
          <w:lang w:val="fr-FR"/>
        </w:rPr>
        <w:t>.2025.</w:t>
      </w:r>
    </w:p>
    <w:p w14:paraId="1AD4026B" w14:textId="77777777" w:rsidR="000345DC" w:rsidRPr="00795DBA" w:rsidRDefault="000345DC" w:rsidP="00795DBA"/>
    <w:sectPr w:rsidR="000345DC" w:rsidRPr="00795DBA" w:rsidSect="00FB1500">
      <w:headerReference w:type="default" r:id="rId13"/>
      <w:footerReference w:type="default" r:id="rId14"/>
      <w:pgSz w:w="11906" w:h="16838" w:code="9"/>
      <w:pgMar w:top="709" w:right="1418" w:bottom="1276" w:left="1418" w:header="425"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8C2CF8" w14:textId="77777777" w:rsidR="00C64AE0" w:rsidRDefault="00C64AE0" w:rsidP="00E0714A">
      <w:r>
        <w:separator/>
      </w:r>
    </w:p>
  </w:endnote>
  <w:endnote w:type="continuationSeparator" w:id="0">
    <w:p w14:paraId="79F14CAE" w14:textId="77777777" w:rsidR="00C64AE0" w:rsidRDefault="00C64AE0" w:rsidP="00E071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Grilledetableauclaire"/>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2410"/>
      <w:gridCol w:w="4111"/>
      <w:gridCol w:w="2549"/>
    </w:tblGrid>
    <w:tr w:rsidR="00703906" w14:paraId="362B6E2F" w14:textId="77777777" w:rsidTr="005E367D">
      <w:tc>
        <w:tcPr>
          <w:tcW w:w="1329" w:type="pct"/>
        </w:tcPr>
        <w:p w14:paraId="22B166AE" w14:textId="4A6E487F" w:rsidR="00703906" w:rsidRDefault="00703906" w:rsidP="00703906">
          <w:pPr>
            <w:rPr>
              <w:sz w:val="18"/>
              <w:szCs w:val="18"/>
            </w:rPr>
          </w:pPr>
        </w:p>
      </w:tc>
      <w:tc>
        <w:tcPr>
          <w:tcW w:w="2266" w:type="pct"/>
        </w:tcPr>
        <w:p w14:paraId="0ABCEC98" w14:textId="03E005B5" w:rsidR="00703906" w:rsidRDefault="00703906" w:rsidP="00703906">
          <w:pPr>
            <w:jc w:val="center"/>
            <w:rPr>
              <w:sz w:val="18"/>
              <w:szCs w:val="18"/>
            </w:rPr>
          </w:pPr>
        </w:p>
      </w:tc>
      <w:tc>
        <w:tcPr>
          <w:tcW w:w="1405" w:type="pct"/>
        </w:tcPr>
        <w:p w14:paraId="0CCD2C5C" w14:textId="77777777" w:rsidR="00703906" w:rsidRDefault="00703906" w:rsidP="00703906">
          <w:pPr>
            <w:ind w:right="57"/>
            <w:jc w:val="right"/>
            <w:rPr>
              <w:sz w:val="18"/>
              <w:szCs w:val="18"/>
            </w:rPr>
          </w:pPr>
          <w:r>
            <w:rPr>
              <w:sz w:val="18"/>
              <w:szCs w:val="18"/>
            </w:rPr>
            <w:t xml:space="preserve">Seite </w:t>
          </w:r>
          <w:r>
            <w:rPr>
              <w:sz w:val="18"/>
              <w:szCs w:val="18"/>
            </w:rPr>
            <w:fldChar w:fldCharType="begin"/>
          </w:r>
          <w:r>
            <w:rPr>
              <w:sz w:val="18"/>
              <w:szCs w:val="18"/>
            </w:rPr>
            <w:instrText xml:space="preserve"> PAGE  </w:instrText>
          </w:r>
          <w:r>
            <w:rPr>
              <w:sz w:val="18"/>
              <w:szCs w:val="18"/>
            </w:rPr>
            <w:fldChar w:fldCharType="separate"/>
          </w:r>
          <w:r w:rsidR="003E5CAF">
            <w:rPr>
              <w:noProof/>
              <w:sz w:val="18"/>
              <w:szCs w:val="18"/>
            </w:rPr>
            <w:t>1</w:t>
          </w:r>
          <w:r>
            <w:rPr>
              <w:sz w:val="18"/>
              <w:szCs w:val="18"/>
            </w:rPr>
            <w:fldChar w:fldCharType="end"/>
          </w:r>
        </w:p>
      </w:tc>
    </w:tr>
  </w:tbl>
  <w:p w14:paraId="3B2ED3B9" w14:textId="77777777" w:rsidR="00703906" w:rsidRPr="00703906" w:rsidRDefault="00703906" w:rsidP="00703906">
    <w:pPr>
      <w:rPr>
        <w:rFonts w:cs="Arial"/>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989C7F" w14:textId="77777777" w:rsidR="00C64AE0" w:rsidRDefault="00C64AE0" w:rsidP="00E0714A">
      <w:r>
        <w:separator/>
      </w:r>
    </w:p>
  </w:footnote>
  <w:footnote w:type="continuationSeparator" w:id="0">
    <w:p w14:paraId="3F4302FD" w14:textId="77777777" w:rsidR="00C64AE0" w:rsidRDefault="00C64AE0" w:rsidP="00E0714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Grilledetableauclaire"/>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0A0" w:firstRow="1" w:lastRow="0" w:firstColumn="1" w:lastColumn="0" w:noHBand="0" w:noVBand="0"/>
    </w:tblPr>
    <w:tblGrid>
      <w:gridCol w:w="6344"/>
      <w:gridCol w:w="2726"/>
    </w:tblGrid>
    <w:tr w:rsidR="00703906" w:rsidRPr="00703906" w14:paraId="213F2A98" w14:textId="77777777" w:rsidTr="00FB1500">
      <w:trPr>
        <w:trHeight w:val="713"/>
      </w:trPr>
      <w:sdt>
        <w:sdtPr>
          <w:rPr>
            <w:rFonts w:eastAsia="Times New Roman" w:cs="Times New Roman"/>
            <w:lang w:eastAsia="de-DE"/>
          </w:rPr>
          <w:alias w:val="CONFIDENTIALITY"/>
          <w:tag w:val="CONFIDENTIALITY"/>
          <w:id w:val="1407269986"/>
          <w:dataBinding w:prefixMappings="xmlns:ns0='http://schemas.microsoft.com/office/2006/metadata/properties' xmlns:ns1='http://www.w3.org/2001/XMLSchema-instance' xmlns:ns2='http://schemas.microsoft.com/office/infopath/2007/PartnerControls' xmlns:ns3='00234caa-62c6-4e57-81ad-a8a497e5b443' " w:xpath="/ns0:properties[1]/documentManagement[1]/ns3:CONFIDENTIALITY[1]" w:storeItemID="{162B8A2E-F1C1-4D47-8736-76AC5982C9FF}"/>
          <w:dropDownList>
            <w:listItem w:value="[CONFIDENTIALITY]"/>
          </w:dropDownList>
        </w:sdtPr>
        <w:sdtContent>
          <w:tc>
            <w:tcPr>
              <w:tcW w:w="3497" w:type="pct"/>
            </w:tcPr>
            <w:p w14:paraId="44FA09C0" w14:textId="56A55038" w:rsidR="00703906" w:rsidRPr="00703906" w:rsidRDefault="00FB1500" w:rsidP="00703906">
              <w:pPr>
                <w:tabs>
                  <w:tab w:val="right" w:pos="9356"/>
                </w:tabs>
                <w:spacing w:before="660"/>
                <w:rPr>
                  <w:rFonts w:eastAsia="Times New Roman" w:cs="Times New Roman"/>
                  <w:lang w:eastAsia="de-DE"/>
                </w:rPr>
              </w:pPr>
              <w:r>
                <w:rPr>
                  <w:rFonts w:eastAsia="Times New Roman" w:cs="Times New Roman"/>
                  <w:lang w:eastAsia="de-DE"/>
                </w:rPr>
                <w:t>PUBLIC</w:t>
              </w:r>
            </w:p>
          </w:tc>
        </w:sdtContent>
      </w:sdt>
      <w:tc>
        <w:tcPr>
          <w:tcW w:w="1503" w:type="pct"/>
        </w:tcPr>
        <w:p w14:paraId="4754F4C6" w14:textId="52B8BE82" w:rsidR="00703906" w:rsidRPr="00703906" w:rsidRDefault="00703906" w:rsidP="00703906">
          <w:pPr>
            <w:tabs>
              <w:tab w:val="right" w:pos="9356"/>
            </w:tabs>
            <w:ind w:right="-227"/>
            <w:jc w:val="right"/>
            <w:rPr>
              <w:rFonts w:eastAsia="Times New Roman" w:cs="Times New Roman"/>
              <w:sz w:val="20"/>
              <w:szCs w:val="20"/>
              <w:lang w:eastAsia="de-DE"/>
            </w:rPr>
          </w:pPr>
        </w:p>
      </w:tc>
    </w:tr>
  </w:tbl>
  <w:p w14:paraId="0F51DAD2" w14:textId="09B6D47C" w:rsidR="00703906" w:rsidRPr="00703906" w:rsidRDefault="00FB1500" w:rsidP="00FB1500">
    <w:pPr>
      <w:pStyle w:val="En-tte"/>
      <w:tabs>
        <w:tab w:val="clear" w:pos="4536"/>
        <w:tab w:val="clear" w:pos="9072"/>
      </w:tabs>
      <w:rPr>
        <w:rFonts w:cs="Arial"/>
      </w:rPr>
    </w:pPr>
    <w:r w:rsidRPr="002A399E">
      <w:rPr>
        <w:noProof/>
      </w:rPr>
      <w:t xml:space="preserve">  </w:t>
    </w:r>
    <w:r>
      <w:rPr>
        <w:noProof/>
      </w:rPr>
      <w:drawing>
        <wp:inline distT="0" distB="0" distL="0" distR="0" wp14:anchorId="42317A0E" wp14:editId="7F244B84">
          <wp:extent cx="1412543" cy="1028953"/>
          <wp:effectExtent l="0" t="0" r="0" b="0"/>
          <wp:docPr id="1445923515" name="Image 1445923515" descr="K:\Benin\Bureau\K\k_2 Öffentlichkeitsarbeit\Logos\04 Kooperationslogo deutsche EZ\logo coopération benino-allemande_nouveau_20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Benin\Bureau\K\k_2 Öffentlichkeitsarbeit\Logos\04 Kooperationslogo deutsche EZ\logo coopération benino-allemande_nouveau_2013.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24084" cy="1037360"/>
                  </a:xfrm>
                  <a:prstGeom prst="rect">
                    <a:avLst/>
                  </a:prstGeom>
                  <a:noFill/>
                  <a:ln>
                    <a:noFill/>
                  </a:ln>
                </pic:spPr>
              </pic:pic>
            </a:graphicData>
          </a:graphic>
        </wp:inline>
      </w:drawing>
    </w:r>
    <w:r>
      <w:rPr>
        <w:noProof/>
      </w:rPr>
      <w:tab/>
    </w:r>
    <w:r>
      <w:rPr>
        <w:noProof/>
      </w:rPr>
      <w:tab/>
    </w:r>
    <w:r>
      <w:rPr>
        <w:noProof/>
      </w:rPr>
      <w:tab/>
    </w:r>
    <w:r>
      <w:rPr>
        <w:noProof/>
      </w:rPr>
      <w:tab/>
    </w:r>
    <w:r>
      <w:rPr>
        <w:noProof/>
      </w:rPr>
      <w:drawing>
        <wp:inline distT="0" distB="0" distL="0" distR="0" wp14:anchorId="60C3A45B" wp14:editId="4C8519E3">
          <wp:extent cx="2354239" cy="704529"/>
          <wp:effectExtent l="0" t="0" r="8255" b="635"/>
          <wp:docPr id="1121453863" name="Image 1121453863" descr="K:\Benin\Bureau\K\k_2 Öffentlichkeitsarbeit\Logos\10 GIZ mit Zusatz mis en oeuvre\gizlogo-unternehmen-fr-misenoevre-rgb-3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K:\Benin\Bureau\K\k_2 Öffentlichkeitsarbeit\Logos\10 GIZ mit Zusatz mis en oeuvre\gizlogo-unternehmen-fr-misenoevre-rgb-300.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355079" cy="704780"/>
                  </a:xfrm>
                  <a:prstGeom prst="rect">
                    <a:avLst/>
                  </a:prstGeom>
                  <a:noFill/>
                  <a:ln>
                    <a:noFill/>
                  </a:ln>
                </pic:spPr>
              </pic:pic>
            </a:graphicData>
          </a:graphic>
        </wp:inline>
      </w:drawing>
    </w:r>
    <w:r>
      <w:rPr>
        <w:noProof/>
      </w:rPr>
      <w:tab/>
    </w:r>
    <w:r>
      <w:rPr>
        <w:noProof/>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37FAC612"/>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B19C4AEA"/>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487E7BAC"/>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84204E9E"/>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154C6E7A"/>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FC584ECE"/>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3A3218A6"/>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3B6ADF16"/>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19923564"/>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95125E1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0DC7678"/>
    <w:multiLevelType w:val="multilevel"/>
    <w:tmpl w:val="33F0ED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1E32A49"/>
    <w:multiLevelType w:val="multilevel"/>
    <w:tmpl w:val="EDB03E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74424CD"/>
    <w:multiLevelType w:val="multilevel"/>
    <w:tmpl w:val="E8C450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5F506F0"/>
    <w:multiLevelType w:val="multilevel"/>
    <w:tmpl w:val="86607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F5D7BF7"/>
    <w:multiLevelType w:val="multilevel"/>
    <w:tmpl w:val="0C52EE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8612932"/>
    <w:multiLevelType w:val="multilevel"/>
    <w:tmpl w:val="4E581F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8B412D4"/>
    <w:multiLevelType w:val="multilevel"/>
    <w:tmpl w:val="FB72DF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52261529">
    <w:abstractNumId w:val="9"/>
  </w:num>
  <w:num w:numId="2" w16cid:durableId="805202470">
    <w:abstractNumId w:val="7"/>
  </w:num>
  <w:num w:numId="3" w16cid:durableId="1604454389">
    <w:abstractNumId w:val="6"/>
  </w:num>
  <w:num w:numId="4" w16cid:durableId="846362092">
    <w:abstractNumId w:val="5"/>
  </w:num>
  <w:num w:numId="5" w16cid:durableId="712192060">
    <w:abstractNumId w:val="4"/>
  </w:num>
  <w:num w:numId="6" w16cid:durableId="1693803450">
    <w:abstractNumId w:val="8"/>
  </w:num>
  <w:num w:numId="7" w16cid:durableId="1684283823">
    <w:abstractNumId w:val="3"/>
  </w:num>
  <w:num w:numId="8" w16cid:durableId="653797638">
    <w:abstractNumId w:val="2"/>
  </w:num>
  <w:num w:numId="9" w16cid:durableId="1777097692">
    <w:abstractNumId w:val="1"/>
  </w:num>
  <w:num w:numId="10" w16cid:durableId="1797137352">
    <w:abstractNumId w:val="0"/>
  </w:num>
  <w:num w:numId="11" w16cid:durableId="813792050">
    <w:abstractNumId w:val="15"/>
  </w:num>
  <w:num w:numId="12" w16cid:durableId="1868173602">
    <w:abstractNumId w:val="12"/>
  </w:num>
  <w:num w:numId="13" w16cid:durableId="1787390440">
    <w:abstractNumId w:val="13"/>
  </w:num>
  <w:num w:numId="14" w16cid:durableId="1213494628">
    <w:abstractNumId w:val="14"/>
  </w:num>
  <w:num w:numId="15" w16cid:durableId="1187985858">
    <w:abstractNumId w:val="10"/>
  </w:num>
  <w:num w:numId="16" w16cid:durableId="1958903269">
    <w:abstractNumId w:val="11"/>
  </w:num>
  <w:num w:numId="17" w16cid:durableId="26183859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0"/>
  <w:removeDateAndTime/>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1500"/>
    <w:rsid w:val="0002529C"/>
    <w:rsid w:val="000345DC"/>
    <w:rsid w:val="0004160B"/>
    <w:rsid w:val="001A0676"/>
    <w:rsid w:val="002101ED"/>
    <w:rsid w:val="002648E9"/>
    <w:rsid w:val="00324DC1"/>
    <w:rsid w:val="003B306D"/>
    <w:rsid w:val="003E29DA"/>
    <w:rsid w:val="003E5CAF"/>
    <w:rsid w:val="00463325"/>
    <w:rsid w:val="00464DA0"/>
    <w:rsid w:val="004853DF"/>
    <w:rsid w:val="0048622E"/>
    <w:rsid w:val="004E334E"/>
    <w:rsid w:val="004E5723"/>
    <w:rsid w:val="005155E3"/>
    <w:rsid w:val="005458B5"/>
    <w:rsid w:val="005D06DD"/>
    <w:rsid w:val="005E367D"/>
    <w:rsid w:val="005E44AF"/>
    <w:rsid w:val="005F04BA"/>
    <w:rsid w:val="006366A3"/>
    <w:rsid w:val="006454CE"/>
    <w:rsid w:val="00645817"/>
    <w:rsid w:val="006633A8"/>
    <w:rsid w:val="00676462"/>
    <w:rsid w:val="00681AE3"/>
    <w:rsid w:val="006D37D0"/>
    <w:rsid w:val="006F1AB4"/>
    <w:rsid w:val="006F3C06"/>
    <w:rsid w:val="00703906"/>
    <w:rsid w:val="00777255"/>
    <w:rsid w:val="00777E15"/>
    <w:rsid w:val="00795DBA"/>
    <w:rsid w:val="0080748B"/>
    <w:rsid w:val="008237D6"/>
    <w:rsid w:val="00827BB9"/>
    <w:rsid w:val="008D0EC6"/>
    <w:rsid w:val="008D12CF"/>
    <w:rsid w:val="008F7397"/>
    <w:rsid w:val="00947978"/>
    <w:rsid w:val="00977042"/>
    <w:rsid w:val="00985320"/>
    <w:rsid w:val="00AA5B10"/>
    <w:rsid w:val="00AF41DB"/>
    <w:rsid w:val="00B2643A"/>
    <w:rsid w:val="00B963C8"/>
    <w:rsid w:val="00BB7737"/>
    <w:rsid w:val="00BE5762"/>
    <w:rsid w:val="00C05E94"/>
    <w:rsid w:val="00C521B4"/>
    <w:rsid w:val="00C64AE0"/>
    <w:rsid w:val="00CB282C"/>
    <w:rsid w:val="00CE4813"/>
    <w:rsid w:val="00D01281"/>
    <w:rsid w:val="00D14A51"/>
    <w:rsid w:val="00D33EDC"/>
    <w:rsid w:val="00D43C6B"/>
    <w:rsid w:val="00D52C09"/>
    <w:rsid w:val="00DB0CD9"/>
    <w:rsid w:val="00DB7C24"/>
    <w:rsid w:val="00E0714A"/>
    <w:rsid w:val="00E44185"/>
    <w:rsid w:val="00E916AA"/>
    <w:rsid w:val="00E9413C"/>
    <w:rsid w:val="00EC499A"/>
    <w:rsid w:val="00F2068D"/>
    <w:rsid w:val="00F30AA3"/>
    <w:rsid w:val="00F371A8"/>
    <w:rsid w:val="00F6022F"/>
    <w:rsid w:val="00FB1500"/>
    <w:rsid w:val="00FE5158"/>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0E7A46"/>
  <w15:chartTrackingRefBased/>
  <w15:docId w15:val="{41B70EAD-42B2-4483-8E31-B68BE55F0B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4"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B1500"/>
    <w:pPr>
      <w:spacing w:after="200" w:line="276" w:lineRule="auto"/>
    </w:pPr>
    <w:rPr>
      <w:rFonts w:eastAsiaTheme="minorEastAsia"/>
      <w:lang w:val="fr-FR" w:eastAsia="fr-FR"/>
    </w:rPr>
  </w:style>
  <w:style w:type="paragraph" w:styleId="Titre1">
    <w:name w:val="heading 1"/>
    <w:aliases w:val="1. Überschrift"/>
    <w:basedOn w:val="Normal"/>
    <w:next w:val="Normal"/>
    <w:link w:val="Titre1Car"/>
    <w:uiPriority w:val="1"/>
    <w:qFormat/>
    <w:rsid w:val="00676462"/>
    <w:pPr>
      <w:keepNext/>
      <w:keepLines/>
      <w:spacing w:before="480" w:after="0" w:line="240" w:lineRule="auto"/>
      <w:outlineLvl w:val="0"/>
    </w:pPr>
    <w:rPr>
      <w:rFonts w:ascii="Arial" w:eastAsiaTheme="majorEastAsia" w:hAnsi="Arial" w:cstheme="majorBidi"/>
      <w:b/>
      <w:bCs/>
      <w:sz w:val="28"/>
      <w:szCs w:val="28"/>
      <w:lang w:val="de-DE" w:eastAsia="en-US"/>
    </w:rPr>
  </w:style>
  <w:style w:type="paragraph" w:styleId="Titre2">
    <w:name w:val="heading 2"/>
    <w:aliases w:val="2. Überschrift"/>
    <w:basedOn w:val="Normal"/>
    <w:next w:val="Normal"/>
    <w:link w:val="Titre2Car"/>
    <w:uiPriority w:val="1"/>
    <w:unhideWhenUsed/>
    <w:qFormat/>
    <w:rsid w:val="00676462"/>
    <w:pPr>
      <w:keepNext/>
      <w:keepLines/>
      <w:spacing w:before="240" w:after="0" w:line="240" w:lineRule="auto"/>
      <w:outlineLvl w:val="1"/>
    </w:pPr>
    <w:rPr>
      <w:rFonts w:ascii="Arial" w:eastAsiaTheme="majorEastAsia" w:hAnsi="Arial" w:cstheme="majorBidi"/>
      <w:b/>
      <w:bCs/>
      <w:sz w:val="24"/>
      <w:szCs w:val="26"/>
      <w:lang w:val="de-DE" w:eastAsia="en-US"/>
    </w:rPr>
  </w:style>
  <w:style w:type="paragraph" w:styleId="Titre3">
    <w:name w:val="heading 3"/>
    <w:aliases w:val="3. Überschrift"/>
    <w:basedOn w:val="Normal"/>
    <w:next w:val="Normal"/>
    <w:link w:val="Titre3Car"/>
    <w:uiPriority w:val="1"/>
    <w:unhideWhenUsed/>
    <w:qFormat/>
    <w:rsid w:val="00676462"/>
    <w:pPr>
      <w:keepNext/>
      <w:keepLines/>
      <w:spacing w:before="240" w:after="0" w:line="240" w:lineRule="auto"/>
      <w:outlineLvl w:val="2"/>
    </w:pPr>
    <w:rPr>
      <w:rFonts w:ascii="Arial" w:eastAsiaTheme="majorEastAsia" w:hAnsi="Arial" w:cstheme="majorBidi"/>
      <w:b/>
      <w:bCs/>
      <w:lang w:val="de-DE" w:eastAsia="en-US"/>
    </w:rPr>
  </w:style>
  <w:style w:type="paragraph" w:styleId="Titre4">
    <w:name w:val="heading 4"/>
    <w:basedOn w:val="Normal"/>
    <w:next w:val="Normal"/>
    <w:link w:val="Titre4Car"/>
    <w:uiPriority w:val="9"/>
    <w:unhideWhenUsed/>
    <w:rsid w:val="008237D6"/>
    <w:pPr>
      <w:keepNext/>
      <w:keepLines/>
      <w:spacing w:before="240" w:after="0" w:line="240" w:lineRule="auto"/>
      <w:outlineLvl w:val="3"/>
    </w:pPr>
    <w:rPr>
      <w:rFonts w:ascii="Arial" w:eastAsiaTheme="majorEastAsia" w:hAnsi="Arial" w:cstheme="majorBidi"/>
      <w:bCs/>
      <w:iCs/>
      <w:lang w:val="de-DE" w:eastAsia="en-US"/>
    </w:rPr>
  </w:style>
  <w:style w:type="paragraph" w:styleId="Titre5">
    <w:name w:val="heading 5"/>
    <w:basedOn w:val="Normal"/>
    <w:next w:val="Normal"/>
    <w:link w:val="Titre5Car"/>
    <w:uiPriority w:val="9"/>
    <w:semiHidden/>
    <w:unhideWhenUsed/>
    <w:qFormat/>
    <w:rsid w:val="008237D6"/>
    <w:pPr>
      <w:keepNext/>
      <w:keepLines/>
      <w:spacing w:before="40" w:after="0" w:line="240" w:lineRule="auto"/>
      <w:outlineLvl w:val="4"/>
    </w:pPr>
    <w:rPr>
      <w:rFonts w:asciiTheme="majorHAnsi" w:eastAsiaTheme="majorEastAsia" w:hAnsiTheme="majorHAnsi" w:cstheme="majorBidi"/>
      <w:color w:val="2F5496" w:themeColor="accent1" w:themeShade="BF"/>
      <w:lang w:val="de-DE" w:eastAsia="en-US"/>
    </w:rPr>
  </w:style>
  <w:style w:type="paragraph" w:styleId="Titre6">
    <w:name w:val="heading 6"/>
    <w:basedOn w:val="Normal"/>
    <w:next w:val="Normal"/>
    <w:link w:val="Titre6Car"/>
    <w:uiPriority w:val="9"/>
    <w:semiHidden/>
    <w:unhideWhenUsed/>
    <w:qFormat/>
    <w:rsid w:val="00FB1500"/>
    <w:pPr>
      <w:keepNext/>
      <w:keepLines/>
      <w:spacing w:before="40" w:after="0" w:line="240" w:lineRule="auto"/>
      <w:outlineLvl w:val="5"/>
    </w:pPr>
    <w:rPr>
      <w:rFonts w:eastAsiaTheme="majorEastAsia" w:cstheme="majorBidi"/>
      <w:i/>
      <w:iCs/>
      <w:color w:val="595959" w:themeColor="text1" w:themeTint="A6"/>
      <w:lang w:val="de-DE" w:eastAsia="en-US"/>
    </w:rPr>
  </w:style>
  <w:style w:type="paragraph" w:styleId="Titre7">
    <w:name w:val="heading 7"/>
    <w:basedOn w:val="Normal"/>
    <w:next w:val="Normal"/>
    <w:link w:val="Titre7Car"/>
    <w:uiPriority w:val="9"/>
    <w:semiHidden/>
    <w:unhideWhenUsed/>
    <w:qFormat/>
    <w:rsid w:val="00FB1500"/>
    <w:pPr>
      <w:keepNext/>
      <w:keepLines/>
      <w:spacing w:before="40" w:after="0" w:line="240" w:lineRule="auto"/>
      <w:outlineLvl w:val="6"/>
    </w:pPr>
    <w:rPr>
      <w:rFonts w:eastAsiaTheme="majorEastAsia" w:cstheme="majorBidi"/>
      <w:color w:val="595959" w:themeColor="text1" w:themeTint="A6"/>
      <w:lang w:val="de-DE" w:eastAsia="en-US"/>
    </w:rPr>
  </w:style>
  <w:style w:type="paragraph" w:styleId="Titre8">
    <w:name w:val="heading 8"/>
    <w:basedOn w:val="Normal"/>
    <w:next w:val="Normal"/>
    <w:link w:val="Titre8Car"/>
    <w:uiPriority w:val="9"/>
    <w:semiHidden/>
    <w:unhideWhenUsed/>
    <w:qFormat/>
    <w:rsid w:val="00FB1500"/>
    <w:pPr>
      <w:keepNext/>
      <w:keepLines/>
      <w:spacing w:after="0" w:line="240" w:lineRule="auto"/>
      <w:outlineLvl w:val="7"/>
    </w:pPr>
    <w:rPr>
      <w:rFonts w:eastAsiaTheme="majorEastAsia" w:cstheme="majorBidi"/>
      <w:i/>
      <w:iCs/>
      <w:color w:val="272727" w:themeColor="text1" w:themeTint="D8"/>
      <w:lang w:val="de-DE" w:eastAsia="en-US"/>
    </w:rPr>
  </w:style>
  <w:style w:type="paragraph" w:styleId="Titre9">
    <w:name w:val="heading 9"/>
    <w:basedOn w:val="Normal"/>
    <w:next w:val="Normal"/>
    <w:link w:val="Titre9Car"/>
    <w:uiPriority w:val="9"/>
    <w:semiHidden/>
    <w:unhideWhenUsed/>
    <w:qFormat/>
    <w:rsid w:val="00FB1500"/>
    <w:pPr>
      <w:keepNext/>
      <w:keepLines/>
      <w:spacing w:after="0" w:line="240" w:lineRule="auto"/>
      <w:outlineLvl w:val="8"/>
    </w:pPr>
    <w:rPr>
      <w:rFonts w:eastAsiaTheme="majorEastAsia" w:cstheme="majorBidi"/>
      <w:color w:val="272727" w:themeColor="text1" w:themeTint="D8"/>
      <w:lang w:val="de-DE"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1Einrckung">
    <w:name w:val="1. Einrückung"/>
    <w:basedOn w:val="Normal"/>
    <w:uiPriority w:val="2"/>
    <w:qFormat/>
    <w:rsid w:val="00676462"/>
    <w:pPr>
      <w:tabs>
        <w:tab w:val="left" w:pos="567"/>
      </w:tabs>
      <w:spacing w:after="0" w:line="240" w:lineRule="auto"/>
      <w:ind w:left="567" w:hanging="567"/>
    </w:pPr>
    <w:rPr>
      <w:rFonts w:ascii="Arial" w:eastAsiaTheme="minorHAnsi" w:hAnsi="Arial"/>
      <w:lang w:val="de-DE" w:eastAsia="en-US"/>
    </w:rPr>
  </w:style>
  <w:style w:type="paragraph" w:customStyle="1" w:styleId="2Einrckung">
    <w:name w:val="2. Einrückung"/>
    <w:basedOn w:val="Normal"/>
    <w:uiPriority w:val="2"/>
    <w:qFormat/>
    <w:rsid w:val="00676462"/>
    <w:pPr>
      <w:tabs>
        <w:tab w:val="left" w:pos="567"/>
        <w:tab w:val="left" w:pos="1134"/>
      </w:tabs>
      <w:spacing w:after="0" w:line="240" w:lineRule="auto"/>
      <w:ind w:left="1134" w:hanging="567"/>
    </w:pPr>
    <w:rPr>
      <w:rFonts w:ascii="Arial" w:eastAsiaTheme="minorHAnsi" w:hAnsi="Arial"/>
      <w:lang w:val="de-DE" w:eastAsia="en-US"/>
    </w:rPr>
  </w:style>
  <w:style w:type="paragraph" w:customStyle="1" w:styleId="3Einrckung">
    <w:name w:val="3. Einrückung"/>
    <w:basedOn w:val="Normal"/>
    <w:uiPriority w:val="2"/>
    <w:qFormat/>
    <w:rsid w:val="00676462"/>
    <w:pPr>
      <w:tabs>
        <w:tab w:val="left" w:pos="567"/>
        <w:tab w:val="left" w:pos="1134"/>
        <w:tab w:val="left" w:pos="1701"/>
      </w:tabs>
      <w:spacing w:after="0" w:line="240" w:lineRule="auto"/>
      <w:ind w:left="1701" w:hanging="567"/>
    </w:pPr>
    <w:rPr>
      <w:rFonts w:ascii="Arial" w:eastAsiaTheme="minorHAnsi" w:hAnsi="Arial"/>
      <w:lang w:val="de-DE" w:eastAsia="en-US"/>
    </w:rPr>
  </w:style>
  <w:style w:type="paragraph" w:styleId="Pieddepage">
    <w:name w:val="footer"/>
    <w:basedOn w:val="Normal"/>
    <w:link w:val="PieddepageCar"/>
    <w:unhideWhenUsed/>
    <w:rsid w:val="00676462"/>
    <w:pPr>
      <w:tabs>
        <w:tab w:val="center" w:pos="4536"/>
        <w:tab w:val="right" w:pos="9072"/>
      </w:tabs>
      <w:spacing w:after="0" w:line="240" w:lineRule="auto"/>
    </w:pPr>
    <w:rPr>
      <w:rFonts w:ascii="Arial" w:eastAsiaTheme="minorHAnsi" w:hAnsi="Arial"/>
      <w:lang w:val="de-DE" w:eastAsia="en-US"/>
    </w:rPr>
  </w:style>
  <w:style w:type="character" w:customStyle="1" w:styleId="PieddepageCar">
    <w:name w:val="Pied de page Car"/>
    <w:basedOn w:val="Policepardfaut"/>
    <w:link w:val="Pieddepage"/>
    <w:rsid w:val="00676462"/>
    <w:rPr>
      <w:rFonts w:ascii="Arial" w:eastAsiaTheme="minorHAnsi" w:hAnsi="Arial"/>
      <w:lang w:eastAsia="en-US"/>
    </w:rPr>
  </w:style>
  <w:style w:type="paragraph" w:styleId="Sansinterligne">
    <w:name w:val="No Spacing"/>
    <w:basedOn w:val="Normal"/>
    <w:uiPriority w:val="4"/>
    <w:unhideWhenUsed/>
    <w:rsid w:val="00676462"/>
    <w:pPr>
      <w:spacing w:after="0" w:line="240" w:lineRule="auto"/>
    </w:pPr>
    <w:rPr>
      <w:rFonts w:ascii="Arial" w:eastAsiaTheme="minorHAnsi" w:hAnsi="Arial"/>
      <w:lang w:val="de-DE" w:eastAsia="en-US"/>
    </w:rPr>
  </w:style>
  <w:style w:type="paragraph" w:styleId="En-tte">
    <w:name w:val="header"/>
    <w:basedOn w:val="Normal"/>
    <w:link w:val="En-tteCar"/>
    <w:uiPriority w:val="99"/>
    <w:unhideWhenUsed/>
    <w:rsid w:val="00676462"/>
    <w:pPr>
      <w:tabs>
        <w:tab w:val="center" w:pos="4536"/>
        <w:tab w:val="right" w:pos="9072"/>
      </w:tabs>
      <w:spacing w:after="0" w:line="240" w:lineRule="auto"/>
    </w:pPr>
    <w:rPr>
      <w:rFonts w:ascii="Arial" w:eastAsiaTheme="minorHAnsi" w:hAnsi="Arial"/>
      <w:lang w:val="de-DE" w:eastAsia="en-US"/>
    </w:rPr>
  </w:style>
  <w:style w:type="character" w:customStyle="1" w:styleId="En-tteCar">
    <w:name w:val="En-tête Car"/>
    <w:basedOn w:val="Policepardfaut"/>
    <w:link w:val="En-tte"/>
    <w:uiPriority w:val="99"/>
    <w:rsid w:val="00676462"/>
    <w:rPr>
      <w:rFonts w:ascii="Arial" w:eastAsiaTheme="minorHAnsi" w:hAnsi="Arial"/>
      <w:lang w:eastAsia="en-US"/>
    </w:rPr>
  </w:style>
  <w:style w:type="character" w:styleId="Numrodepage">
    <w:name w:val="page number"/>
    <w:basedOn w:val="Policepardfaut"/>
    <w:semiHidden/>
    <w:unhideWhenUsed/>
    <w:rsid w:val="00676462"/>
  </w:style>
  <w:style w:type="paragraph" w:styleId="Textedebulles">
    <w:name w:val="Balloon Text"/>
    <w:basedOn w:val="Normal"/>
    <w:link w:val="TextedebullesCar"/>
    <w:uiPriority w:val="99"/>
    <w:semiHidden/>
    <w:unhideWhenUsed/>
    <w:rsid w:val="00676462"/>
    <w:rPr>
      <w:rFonts w:ascii="Tahoma" w:hAnsi="Tahoma" w:cs="Tahoma"/>
      <w:sz w:val="16"/>
      <w:szCs w:val="16"/>
    </w:rPr>
  </w:style>
  <w:style w:type="character" w:customStyle="1" w:styleId="TextedebullesCar">
    <w:name w:val="Texte de bulles Car"/>
    <w:basedOn w:val="Policepardfaut"/>
    <w:link w:val="Textedebulles"/>
    <w:uiPriority w:val="99"/>
    <w:semiHidden/>
    <w:rsid w:val="00676462"/>
    <w:rPr>
      <w:rFonts w:ascii="Tahoma" w:eastAsiaTheme="minorHAnsi" w:hAnsi="Tahoma" w:cs="Tahoma"/>
      <w:sz w:val="16"/>
      <w:szCs w:val="16"/>
      <w:lang w:eastAsia="en-US"/>
    </w:rPr>
  </w:style>
  <w:style w:type="table" w:styleId="Grilledutableau">
    <w:name w:val="Table Grid"/>
    <w:basedOn w:val="TableauNormal"/>
    <w:rsid w:val="00676462"/>
    <w:pPr>
      <w:spacing w:after="0" w:line="240" w:lineRule="auto"/>
    </w:pPr>
    <w:rPr>
      <w:rFonts w:ascii="Arial" w:eastAsia="Times New Roman" w:hAnsi="Arial"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tre1Car">
    <w:name w:val="Titre 1 Car"/>
    <w:aliases w:val="1. Überschrift Car"/>
    <w:basedOn w:val="Policepardfaut"/>
    <w:link w:val="Titre1"/>
    <w:uiPriority w:val="1"/>
    <w:rsid w:val="00676462"/>
    <w:rPr>
      <w:rFonts w:ascii="Arial" w:eastAsiaTheme="majorEastAsia" w:hAnsi="Arial" w:cstheme="majorBidi"/>
      <w:b/>
      <w:bCs/>
      <w:sz w:val="28"/>
      <w:szCs w:val="28"/>
      <w:lang w:eastAsia="en-US"/>
    </w:rPr>
  </w:style>
  <w:style w:type="character" w:customStyle="1" w:styleId="Titre2Car">
    <w:name w:val="Titre 2 Car"/>
    <w:aliases w:val="2. Überschrift Car"/>
    <w:basedOn w:val="Policepardfaut"/>
    <w:link w:val="Titre2"/>
    <w:uiPriority w:val="1"/>
    <w:rsid w:val="00676462"/>
    <w:rPr>
      <w:rFonts w:ascii="Arial" w:eastAsiaTheme="majorEastAsia" w:hAnsi="Arial" w:cstheme="majorBidi"/>
      <w:b/>
      <w:bCs/>
      <w:sz w:val="24"/>
      <w:szCs w:val="26"/>
      <w:lang w:eastAsia="en-US"/>
    </w:rPr>
  </w:style>
  <w:style w:type="character" w:customStyle="1" w:styleId="Titre3Car">
    <w:name w:val="Titre 3 Car"/>
    <w:aliases w:val="3. Überschrift Car"/>
    <w:basedOn w:val="Policepardfaut"/>
    <w:link w:val="Titre3"/>
    <w:uiPriority w:val="1"/>
    <w:rsid w:val="00676462"/>
    <w:rPr>
      <w:rFonts w:ascii="Arial" w:eastAsiaTheme="majorEastAsia" w:hAnsi="Arial" w:cstheme="majorBidi"/>
      <w:b/>
      <w:bCs/>
      <w:lang w:eastAsia="en-US"/>
    </w:rPr>
  </w:style>
  <w:style w:type="character" w:customStyle="1" w:styleId="Titre4Car">
    <w:name w:val="Titre 4 Car"/>
    <w:basedOn w:val="Policepardfaut"/>
    <w:link w:val="Titre4"/>
    <w:uiPriority w:val="9"/>
    <w:rsid w:val="008237D6"/>
    <w:rPr>
      <w:rFonts w:ascii="Arial" w:eastAsiaTheme="majorEastAsia" w:hAnsi="Arial" w:cstheme="majorBidi"/>
      <w:bCs/>
      <w:iCs/>
      <w:lang w:eastAsia="en-US"/>
    </w:rPr>
  </w:style>
  <w:style w:type="paragraph" w:styleId="Titre">
    <w:name w:val="Title"/>
    <w:basedOn w:val="Normal"/>
    <w:next w:val="Normal"/>
    <w:link w:val="TitreCar"/>
    <w:uiPriority w:val="10"/>
    <w:qFormat/>
    <w:rsid w:val="008237D6"/>
    <w:pPr>
      <w:spacing w:after="0" w:line="240" w:lineRule="auto"/>
      <w:contextualSpacing/>
    </w:pPr>
    <w:rPr>
      <w:rFonts w:ascii="Cambria" w:eastAsiaTheme="majorEastAsia" w:hAnsi="Cambria" w:cstheme="majorBidi"/>
      <w:spacing w:val="-10"/>
      <w:kern w:val="28"/>
      <w:sz w:val="56"/>
      <w:szCs w:val="56"/>
      <w:lang w:val="de-DE" w:eastAsia="en-US"/>
    </w:rPr>
  </w:style>
  <w:style w:type="character" w:customStyle="1" w:styleId="TitreCar">
    <w:name w:val="Titre Car"/>
    <w:basedOn w:val="Policepardfaut"/>
    <w:link w:val="Titre"/>
    <w:uiPriority w:val="10"/>
    <w:rsid w:val="008237D6"/>
    <w:rPr>
      <w:rFonts w:ascii="Cambria" w:eastAsiaTheme="majorEastAsia" w:hAnsi="Cambria" w:cstheme="majorBidi"/>
      <w:spacing w:val="-10"/>
      <w:kern w:val="28"/>
      <w:sz w:val="56"/>
      <w:szCs w:val="56"/>
      <w:lang w:eastAsia="en-US"/>
    </w:rPr>
  </w:style>
  <w:style w:type="character" w:customStyle="1" w:styleId="Titre5Car">
    <w:name w:val="Titre 5 Car"/>
    <w:basedOn w:val="Policepardfaut"/>
    <w:link w:val="Titre5"/>
    <w:uiPriority w:val="9"/>
    <w:semiHidden/>
    <w:rsid w:val="008237D6"/>
    <w:rPr>
      <w:rFonts w:asciiTheme="majorHAnsi" w:eastAsiaTheme="majorEastAsia" w:hAnsiTheme="majorHAnsi" w:cstheme="majorBidi"/>
      <w:color w:val="2F5496" w:themeColor="accent1" w:themeShade="BF"/>
      <w:lang w:eastAsia="en-US"/>
    </w:rPr>
  </w:style>
  <w:style w:type="table" w:styleId="Grilledetableauclaire">
    <w:name w:val="Grid Table Light"/>
    <w:basedOn w:val="TableauNormal"/>
    <w:uiPriority w:val="40"/>
    <w:rsid w:val="005E367D"/>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fui-primitive">
    <w:name w:val="fui-primitive"/>
    <w:basedOn w:val="Policepardfaut"/>
    <w:rsid w:val="004E334E"/>
  </w:style>
  <w:style w:type="paragraph" w:styleId="NormalWeb">
    <w:name w:val="Normal (Web)"/>
    <w:basedOn w:val="Normal"/>
    <w:uiPriority w:val="99"/>
    <w:semiHidden/>
    <w:unhideWhenUsed/>
    <w:rsid w:val="004E334E"/>
    <w:pPr>
      <w:spacing w:before="100" w:beforeAutospacing="1" w:after="100" w:afterAutospacing="1"/>
    </w:pPr>
    <w:rPr>
      <w:rFonts w:ascii="Times New Roman" w:eastAsia="Times New Roman" w:hAnsi="Times New Roman" w:cs="Times New Roman"/>
      <w:sz w:val="24"/>
      <w:szCs w:val="24"/>
      <w:lang w:val="en-US"/>
    </w:rPr>
  </w:style>
  <w:style w:type="character" w:styleId="lev">
    <w:name w:val="Strong"/>
    <w:basedOn w:val="Policepardfaut"/>
    <w:uiPriority w:val="22"/>
    <w:qFormat/>
    <w:rsid w:val="004E334E"/>
    <w:rPr>
      <w:b/>
      <w:bCs/>
    </w:rPr>
  </w:style>
  <w:style w:type="character" w:customStyle="1" w:styleId="fui-readerheading">
    <w:name w:val="fui-readerheading"/>
    <w:basedOn w:val="Policepardfaut"/>
    <w:rsid w:val="004E334E"/>
  </w:style>
  <w:style w:type="character" w:styleId="Textedelespacerserv">
    <w:name w:val="Placeholder Text"/>
    <w:basedOn w:val="Policepardfaut"/>
    <w:uiPriority w:val="99"/>
    <w:semiHidden/>
    <w:rsid w:val="005155E3"/>
    <w:rPr>
      <w:color w:val="808080"/>
    </w:rPr>
  </w:style>
  <w:style w:type="character" w:customStyle="1" w:styleId="Titre6Car">
    <w:name w:val="Titre 6 Car"/>
    <w:basedOn w:val="Policepardfaut"/>
    <w:link w:val="Titre6"/>
    <w:uiPriority w:val="9"/>
    <w:semiHidden/>
    <w:rsid w:val="00FB1500"/>
    <w:rPr>
      <w:rFonts w:eastAsiaTheme="majorEastAsia" w:cstheme="majorBidi"/>
      <w:i/>
      <w:iCs/>
      <w:color w:val="595959" w:themeColor="text1" w:themeTint="A6"/>
      <w:lang w:eastAsia="en-US"/>
    </w:rPr>
  </w:style>
  <w:style w:type="character" w:customStyle="1" w:styleId="Titre7Car">
    <w:name w:val="Titre 7 Car"/>
    <w:basedOn w:val="Policepardfaut"/>
    <w:link w:val="Titre7"/>
    <w:uiPriority w:val="9"/>
    <w:semiHidden/>
    <w:rsid w:val="00FB1500"/>
    <w:rPr>
      <w:rFonts w:eastAsiaTheme="majorEastAsia" w:cstheme="majorBidi"/>
      <w:color w:val="595959" w:themeColor="text1" w:themeTint="A6"/>
      <w:lang w:eastAsia="en-US"/>
    </w:rPr>
  </w:style>
  <w:style w:type="character" w:customStyle="1" w:styleId="Titre8Car">
    <w:name w:val="Titre 8 Car"/>
    <w:basedOn w:val="Policepardfaut"/>
    <w:link w:val="Titre8"/>
    <w:uiPriority w:val="9"/>
    <w:semiHidden/>
    <w:rsid w:val="00FB1500"/>
    <w:rPr>
      <w:rFonts w:eastAsiaTheme="majorEastAsia" w:cstheme="majorBidi"/>
      <w:i/>
      <w:iCs/>
      <w:color w:val="272727" w:themeColor="text1" w:themeTint="D8"/>
      <w:lang w:eastAsia="en-US"/>
    </w:rPr>
  </w:style>
  <w:style w:type="character" w:customStyle="1" w:styleId="Titre9Car">
    <w:name w:val="Titre 9 Car"/>
    <w:basedOn w:val="Policepardfaut"/>
    <w:link w:val="Titre9"/>
    <w:uiPriority w:val="9"/>
    <w:semiHidden/>
    <w:rsid w:val="00FB1500"/>
    <w:rPr>
      <w:rFonts w:eastAsiaTheme="majorEastAsia" w:cstheme="majorBidi"/>
      <w:color w:val="272727" w:themeColor="text1" w:themeTint="D8"/>
      <w:lang w:eastAsia="en-US"/>
    </w:rPr>
  </w:style>
  <w:style w:type="paragraph" w:styleId="Sous-titre">
    <w:name w:val="Subtitle"/>
    <w:basedOn w:val="Normal"/>
    <w:next w:val="Normal"/>
    <w:link w:val="Sous-titreCar"/>
    <w:uiPriority w:val="11"/>
    <w:qFormat/>
    <w:rsid w:val="00FB1500"/>
    <w:pPr>
      <w:numPr>
        <w:ilvl w:val="1"/>
      </w:numPr>
      <w:spacing w:after="160" w:line="240" w:lineRule="auto"/>
    </w:pPr>
    <w:rPr>
      <w:rFonts w:eastAsiaTheme="majorEastAsia" w:cstheme="majorBidi"/>
      <w:color w:val="595959" w:themeColor="text1" w:themeTint="A6"/>
      <w:spacing w:val="15"/>
      <w:sz w:val="28"/>
      <w:szCs w:val="28"/>
      <w:lang w:val="de-DE" w:eastAsia="en-US"/>
    </w:rPr>
  </w:style>
  <w:style w:type="character" w:customStyle="1" w:styleId="Sous-titreCar">
    <w:name w:val="Sous-titre Car"/>
    <w:basedOn w:val="Policepardfaut"/>
    <w:link w:val="Sous-titre"/>
    <w:uiPriority w:val="11"/>
    <w:rsid w:val="00FB1500"/>
    <w:rPr>
      <w:rFonts w:eastAsiaTheme="majorEastAsia" w:cstheme="majorBidi"/>
      <w:color w:val="595959" w:themeColor="text1" w:themeTint="A6"/>
      <w:spacing w:val="15"/>
      <w:sz w:val="28"/>
      <w:szCs w:val="28"/>
      <w:lang w:eastAsia="en-US"/>
    </w:rPr>
  </w:style>
  <w:style w:type="paragraph" w:styleId="Citation">
    <w:name w:val="Quote"/>
    <w:basedOn w:val="Normal"/>
    <w:next w:val="Normal"/>
    <w:link w:val="CitationCar"/>
    <w:uiPriority w:val="29"/>
    <w:qFormat/>
    <w:rsid w:val="00FB1500"/>
    <w:pPr>
      <w:spacing w:before="160" w:after="160" w:line="240" w:lineRule="auto"/>
      <w:jc w:val="center"/>
    </w:pPr>
    <w:rPr>
      <w:rFonts w:ascii="Arial" w:eastAsiaTheme="minorHAnsi" w:hAnsi="Arial"/>
      <w:i/>
      <w:iCs/>
      <w:color w:val="404040" w:themeColor="text1" w:themeTint="BF"/>
      <w:lang w:val="de-DE" w:eastAsia="en-US"/>
    </w:rPr>
  </w:style>
  <w:style w:type="character" w:customStyle="1" w:styleId="CitationCar">
    <w:name w:val="Citation Car"/>
    <w:basedOn w:val="Policepardfaut"/>
    <w:link w:val="Citation"/>
    <w:uiPriority w:val="29"/>
    <w:rsid w:val="00FB1500"/>
    <w:rPr>
      <w:rFonts w:ascii="Arial" w:hAnsi="Arial"/>
      <w:i/>
      <w:iCs/>
      <w:color w:val="404040" w:themeColor="text1" w:themeTint="BF"/>
      <w:lang w:eastAsia="en-US"/>
    </w:rPr>
  </w:style>
  <w:style w:type="paragraph" w:styleId="Paragraphedeliste">
    <w:name w:val="List Paragraph"/>
    <w:basedOn w:val="Normal"/>
    <w:uiPriority w:val="34"/>
    <w:qFormat/>
    <w:rsid w:val="00FB1500"/>
    <w:pPr>
      <w:spacing w:after="0" w:line="240" w:lineRule="auto"/>
      <w:ind w:left="720"/>
      <w:contextualSpacing/>
    </w:pPr>
    <w:rPr>
      <w:rFonts w:ascii="Arial" w:eastAsiaTheme="minorHAnsi" w:hAnsi="Arial"/>
      <w:lang w:val="de-DE" w:eastAsia="en-US"/>
    </w:rPr>
  </w:style>
  <w:style w:type="character" w:styleId="Accentuationintense">
    <w:name w:val="Intense Emphasis"/>
    <w:basedOn w:val="Policepardfaut"/>
    <w:uiPriority w:val="21"/>
    <w:qFormat/>
    <w:rsid w:val="00FB1500"/>
    <w:rPr>
      <w:i/>
      <w:iCs/>
      <w:color w:val="2F5496" w:themeColor="accent1" w:themeShade="BF"/>
    </w:rPr>
  </w:style>
  <w:style w:type="paragraph" w:styleId="Citationintense">
    <w:name w:val="Intense Quote"/>
    <w:basedOn w:val="Normal"/>
    <w:next w:val="Normal"/>
    <w:link w:val="CitationintenseCar"/>
    <w:uiPriority w:val="30"/>
    <w:qFormat/>
    <w:rsid w:val="00FB1500"/>
    <w:pPr>
      <w:pBdr>
        <w:top w:val="single" w:sz="4" w:space="10" w:color="2F5496" w:themeColor="accent1" w:themeShade="BF"/>
        <w:bottom w:val="single" w:sz="4" w:space="10" w:color="2F5496" w:themeColor="accent1" w:themeShade="BF"/>
      </w:pBdr>
      <w:spacing w:before="360" w:after="360" w:line="240" w:lineRule="auto"/>
      <w:ind w:left="864" w:right="864"/>
      <w:jc w:val="center"/>
    </w:pPr>
    <w:rPr>
      <w:rFonts w:ascii="Arial" w:eastAsiaTheme="minorHAnsi" w:hAnsi="Arial"/>
      <w:i/>
      <w:iCs/>
      <w:color w:val="2F5496" w:themeColor="accent1" w:themeShade="BF"/>
      <w:lang w:val="de-DE" w:eastAsia="en-US"/>
    </w:rPr>
  </w:style>
  <w:style w:type="character" w:customStyle="1" w:styleId="CitationintenseCar">
    <w:name w:val="Citation intense Car"/>
    <w:basedOn w:val="Policepardfaut"/>
    <w:link w:val="Citationintense"/>
    <w:uiPriority w:val="30"/>
    <w:rsid w:val="00FB1500"/>
    <w:rPr>
      <w:rFonts w:ascii="Arial" w:hAnsi="Arial"/>
      <w:i/>
      <w:iCs/>
      <w:color w:val="2F5496" w:themeColor="accent1" w:themeShade="BF"/>
      <w:lang w:eastAsia="en-US"/>
    </w:rPr>
  </w:style>
  <w:style w:type="character" w:styleId="Rfrenceintense">
    <w:name w:val="Intense Reference"/>
    <w:basedOn w:val="Policepardfaut"/>
    <w:uiPriority w:val="32"/>
    <w:qFormat/>
    <w:rsid w:val="00FB1500"/>
    <w:rPr>
      <w:b/>
      <w:bCs/>
      <w:smallCaps/>
      <w:color w:val="2F5496" w:themeColor="accent1" w:themeShade="BF"/>
      <w:spacing w:val="5"/>
    </w:rPr>
  </w:style>
  <w:style w:type="paragraph" w:customStyle="1" w:styleId="Default">
    <w:name w:val="Default"/>
    <w:rsid w:val="00FB1500"/>
    <w:pPr>
      <w:autoSpaceDE w:val="0"/>
      <w:autoSpaceDN w:val="0"/>
      <w:adjustRightInd w:val="0"/>
      <w:spacing w:after="0" w:line="240" w:lineRule="auto"/>
    </w:pPr>
    <w:rPr>
      <w:rFonts w:ascii="Arial" w:eastAsiaTheme="minorEastAsia" w:hAnsi="Arial" w:cs="Arial"/>
      <w:color w:val="000000"/>
      <w:sz w:val="24"/>
      <w:szCs w:val="24"/>
      <w:lang w:eastAsia="fr-FR"/>
    </w:rPr>
  </w:style>
  <w:style w:type="character" w:customStyle="1" w:styleId="normaltextrun">
    <w:name w:val="normaltextrun"/>
    <w:rsid w:val="00FB15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998535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BJ_Quotation@giz.de"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BJ_Quotation@giz.de"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eb2c7ea2-458a-41c9-9e2b-6219774a1beb">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465FDF53F0700642A369A36D4A38E736" ma:contentTypeVersion="13" ma:contentTypeDescription="Crée un document." ma:contentTypeScope="" ma:versionID="9236d1d833397a5a655e4b6f40663349">
  <xsd:schema xmlns:xsd="http://www.w3.org/2001/XMLSchema" xmlns:xs="http://www.w3.org/2001/XMLSchema" xmlns:p="http://schemas.microsoft.com/office/2006/metadata/properties" xmlns:ns2="eb2c7ea2-458a-41c9-9e2b-6219774a1beb" targetNamespace="http://schemas.microsoft.com/office/2006/metadata/properties" ma:root="true" ma:fieldsID="1167cfe3712576779425742382810322" ns2:_="">
    <xsd:import namespace="eb2c7ea2-458a-41c9-9e2b-6219774a1be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2:MediaServiceDateTaken" minOccurs="0"/>
                <xsd:element ref="ns2:MediaServiceGenerationTime" minOccurs="0"/>
                <xsd:element ref="ns2:MediaServiceEventHashCode" minOccurs="0"/>
                <xsd:element ref="ns2:MediaServiceOCR" minOccurs="0"/>
                <xsd:element ref="ns2:MediaLengthInSecond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b2c7ea2-458a-41c9-9e2b-6219774a1be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Balises d’images" ma:readOnly="false" ma:fieldId="{5cf76f15-5ced-4ddc-b409-7134ff3c332f}" ma:taxonomyMulti="true" ma:sspId="0aed264e-563a-469a-8ebe-271e849ec10c"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19" nillable="true" ma:displayName="Location" ma:indexed="true" ma:internalName="MediaServiceLocation" ma:readOnly="true">
      <xsd:simpleType>
        <xsd:restriction base="dms:Text"/>
      </xsd:simpleType>
    </xsd:element>
    <xsd:element name="MediaServiceBillingMetadata" ma:index="20"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974A82F-446C-4290-BE34-3B051EEBB03B}">
  <ds:schemaRefs>
    <ds:schemaRef ds:uri="http://schemas.openxmlformats.org/officeDocument/2006/bibliography"/>
  </ds:schemaRefs>
</ds:datastoreItem>
</file>

<file path=customXml/itemProps2.xml><?xml version="1.0" encoding="utf-8"?>
<ds:datastoreItem xmlns:ds="http://schemas.openxmlformats.org/officeDocument/2006/customXml" ds:itemID="{162B8A2E-F1C1-4D47-8736-76AC5982C9FF}">
  <ds:schemaRefs>
    <ds:schemaRef ds:uri="http://schemas.microsoft.com/office/2006/metadata/properties"/>
    <ds:schemaRef ds:uri="http://schemas.microsoft.com/office/infopath/2007/PartnerControls"/>
    <ds:schemaRef ds:uri="eb2c7ea2-458a-41c9-9e2b-6219774a1beb"/>
  </ds:schemaRefs>
</ds:datastoreItem>
</file>

<file path=customXml/itemProps3.xml><?xml version="1.0" encoding="utf-8"?>
<ds:datastoreItem xmlns:ds="http://schemas.openxmlformats.org/officeDocument/2006/customXml" ds:itemID="{39C5396D-BF94-4FF1-BC2E-FFDCBD9287E0}">
  <ds:schemaRefs>
    <ds:schemaRef ds:uri="http://schemas.microsoft.com/sharepoint/v3/contenttype/forms"/>
  </ds:schemaRefs>
</ds:datastoreItem>
</file>

<file path=customXml/itemProps4.xml><?xml version="1.0" encoding="utf-8"?>
<ds:datastoreItem xmlns:ds="http://schemas.openxmlformats.org/officeDocument/2006/customXml" ds:itemID="{C3E0B568-6993-4E14-BEA4-A22BE1CC2B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b2c7ea2-458a-41c9-9e2b-6219774a1be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391</Words>
  <Characters>2152</Characters>
  <Application>Microsoft Office Word</Application>
  <DocSecurity>0</DocSecurity>
  <Lines>17</Lines>
  <Paragraphs>5</Paragraphs>
  <ScaleCrop>false</ScaleCrop>
  <Company/>
  <LinksUpToDate>false</LinksUpToDate>
  <CharactersWithSpaces>2538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Salami, Nanan Aichatou GIZ BJ</dc:creator>
  <cp:keywords/>
  <dc:description/>
  <cp:lastModifiedBy>MAC USER</cp:lastModifiedBy>
  <cp:revision>15</cp:revision>
  <dcterms:created xsi:type="dcterms:W3CDTF">2025-02-07T10:05:00Z</dcterms:created>
  <dcterms:modified xsi:type="dcterms:W3CDTF">2025-04-04T08:47:00Z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0x010100465FDF53F0700642A369A36D4A38E736</vt:lpwstr>
  </property>
</Properties>
</file>